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F3A" w:rsidRPr="004A7F3A" w:rsidRDefault="004A7F3A" w:rsidP="004A7F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F3A">
        <w:rPr>
          <w:rFonts w:ascii="Times New Roman" w:hAnsi="Times New Roman" w:cs="Times New Roman"/>
          <w:b/>
          <w:sz w:val="24"/>
          <w:szCs w:val="24"/>
        </w:rPr>
        <w:t>Номера телефонов "Горячей линии" на период подготовки и проведения государственной итоговой аттестации в 2024-2025 учебном году:</w:t>
      </w:r>
    </w:p>
    <w:p w:rsidR="004A7F3A" w:rsidRDefault="004A7F3A" w:rsidP="004A7F3A">
      <w:pPr>
        <w:jc w:val="both"/>
        <w:rPr>
          <w:rFonts w:ascii="Times New Roman" w:hAnsi="Times New Roman" w:cs="Times New Roman"/>
          <w:sz w:val="24"/>
          <w:szCs w:val="24"/>
        </w:rPr>
      </w:pPr>
      <w:r w:rsidRPr="004A7F3A">
        <w:rPr>
          <w:rFonts w:ascii="Times New Roman" w:hAnsi="Times New Roman" w:cs="Times New Roman"/>
          <w:sz w:val="24"/>
          <w:szCs w:val="24"/>
        </w:rPr>
        <w:t xml:space="preserve"> Департамент надзора и контроля в сфере образования Министерства образования и науки Республики Татарстан (далее–Департамент) в целях оперативного взаимодействия при организации и проведении государственной итоговой аттестации направляет телефоны «Горячих линий»:</w:t>
      </w:r>
    </w:p>
    <w:p w:rsidR="004A7F3A" w:rsidRDefault="004A7F3A" w:rsidP="004A7F3A">
      <w:pPr>
        <w:jc w:val="both"/>
        <w:rPr>
          <w:rFonts w:ascii="Times New Roman" w:hAnsi="Times New Roman" w:cs="Times New Roman"/>
          <w:sz w:val="24"/>
          <w:szCs w:val="24"/>
        </w:rPr>
      </w:pPr>
      <w:r w:rsidRPr="004A7F3A">
        <w:rPr>
          <w:rFonts w:ascii="Times New Roman" w:hAnsi="Times New Roman" w:cs="Times New Roman"/>
          <w:sz w:val="24"/>
          <w:szCs w:val="24"/>
        </w:rPr>
        <w:t xml:space="preserve"> 8(843) 294-95-06 - отдел общего образования и итоговой аттестации обучающихся Министерства образования и науки Республики Татарстан (вопросы, касающиеся единого государственного экзамена);</w:t>
      </w:r>
    </w:p>
    <w:p w:rsidR="004A7F3A" w:rsidRDefault="004A7F3A" w:rsidP="004A7F3A">
      <w:pPr>
        <w:jc w:val="both"/>
        <w:rPr>
          <w:rFonts w:ascii="Times New Roman" w:hAnsi="Times New Roman" w:cs="Times New Roman"/>
          <w:sz w:val="24"/>
          <w:szCs w:val="24"/>
        </w:rPr>
      </w:pPr>
      <w:r w:rsidRPr="004A7F3A">
        <w:rPr>
          <w:rFonts w:ascii="Times New Roman" w:hAnsi="Times New Roman" w:cs="Times New Roman"/>
          <w:sz w:val="24"/>
          <w:szCs w:val="24"/>
        </w:rPr>
        <w:t xml:space="preserve"> 8(843) 294-95-62 - отдел общего образования и итоговой аттестации обучающихся Министерства образования и науки Республики Татарстан (вопросы, касающиеся основного государственного выпускн</w:t>
      </w:r>
      <w:r w:rsidR="00AE0782">
        <w:rPr>
          <w:rFonts w:ascii="Times New Roman" w:hAnsi="Times New Roman" w:cs="Times New Roman"/>
          <w:sz w:val="24"/>
          <w:szCs w:val="24"/>
        </w:rPr>
        <w:t xml:space="preserve">ого экзамена);  </w:t>
      </w:r>
      <w:bookmarkStart w:id="0" w:name="_GoBack"/>
      <w:bookmarkEnd w:id="0"/>
      <w:r w:rsidRPr="004A7F3A">
        <w:rPr>
          <w:rFonts w:ascii="Times New Roman" w:hAnsi="Times New Roman" w:cs="Times New Roman"/>
          <w:sz w:val="24"/>
          <w:szCs w:val="24"/>
        </w:rPr>
        <w:t xml:space="preserve">государственного экзамена, </w:t>
      </w:r>
    </w:p>
    <w:p w:rsidR="004A7F3A" w:rsidRDefault="004A7F3A" w:rsidP="004A7F3A">
      <w:pPr>
        <w:jc w:val="both"/>
        <w:rPr>
          <w:rFonts w:ascii="Times New Roman" w:hAnsi="Times New Roman" w:cs="Times New Roman"/>
          <w:sz w:val="24"/>
          <w:szCs w:val="24"/>
        </w:rPr>
      </w:pPr>
      <w:r w:rsidRPr="004A7F3A">
        <w:rPr>
          <w:rFonts w:ascii="Times New Roman" w:hAnsi="Times New Roman" w:cs="Times New Roman"/>
          <w:sz w:val="24"/>
          <w:szCs w:val="24"/>
        </w:rPr>
        <w:t xml:space="preserve">8(843) 237-74-84 - Департамент надзора и контроля в сфере образования Министерства образования и науки Республики Татарстан. </w:t>
      </w:r>
    </w:p>
    <w:p w:rsidR="004A7F3A" w:rsidRDefault="004A7F3A" w:rsidP="004A7F3A">
      <w:pPr>
        <w:jc w:val="both"/>
        <w:rPr>
          <w:rFonts w:ascii="Times New Roman" w:hAnsi="Times New Roman" w:cs="Times New Roman"/>
          <w:sz w:val="24"/>
          <w:szCs w:val="24"/>
        </w:rPr>
      </w:pPr>
      <w:r w:rsidRPr="004A7F3A">
        <w:rPr>
          <w:rFonts w:ascii="Times New Roman" w:hAnsi="Times New Roman" w:cs="Times New Roman"/>
          <w:sz w:val="24"/>
          <w:szCs w:val="24"/>
        </w:rPr>
        <w:t xml:space="preserve">Горячая линия МКУ «Управление образования Исполнительного комитета </w:t>
      </w:r>
      <w:proofErr w:type="spellStart"/>
      <w:r w:rsidRPr="004A7F3A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4A7F3A">
        <w:rPr>
          <w:rFonts w:ascii="Times New Roman" w:hAnsi="Times New Roman" w:cs="Times New Roman"/>
          <w:sz w:val="24"/>
          <w:szCs w:val="24"/>
        </w:rPr>
        <w:t xml:space="preserve"> муниципального района РТ» 8(85592) 7-59-93;  8(85592) 7-63-00 (в рабочие дни с 8.00–17.00). </w:t>
      </w:r>
    </w:p>
    <w:p w:rsidR="003E5BEA" w:rsidRPr="004A7F3A" w:rsidRDefault="004A7F3A" w:rsidP="004A7F3A">
      <w:pPr>
        <w:jc w:val="both"/>
        <w:rPr>
          <w:rFonts w:ascii="Times New Roman" w:hAnsi="Times New Roman" w:cs="Times New Roman"/>
          <w:sz w:val="24"/>
          <w:szCs w:val="24"/>
        </w:rPr>
      </w:pPr>
      <w:r w:rsidRPr="004A7F3A">
        <w:rPr>
          <w:rFonts w:ascii="Times New Roman" w:hAnsi="Times New Roman" w:cs="Times New Roman"/>
          <w:sz w:val="24"/>
          <w:szCs w:val="24"/>
        </w:rPr>
        <w:t>Горячая линия МБОУ "СОШ №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A7F3A">
        <w:rPr>
          <w:rFonts w:ascii="Times New Roman" w:hAnsi="Times New Roman" w:cs="Times New Roman"/>
          <w:sz w:val="24"/>
          <w:szCs w:val="24"/>
        </w:rPr>
        <w:t xml:space="preserve"> города Азнакаево" </w:t>
      </w:r>
      <w:proofErr w:type="spellStart"/>
      <w:r w:rsidRPr="004A7F3A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4A7F3A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ого района РТ: 8(85592) 9-57-35</w:t>
      </w:r>
      <w:r w:rsidRPr="004A7F3A">
        <w:rPr>
          <w:rFonts w:ascii="Times New Roman" w:hAnsi="Times New Roman" w:cs="Times New Roman"/>
          <w:sz w:val="24"/>
          <w:szCs w:val="24"/>
        </w:rPr>
        <w:t xml:space="preserve"> (в рабочие дн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A7F3A">
        <w:rPr>
          <w:rFonts w:ascii="Times New Roman" w:hAnsi="Times New Roman" w:cs="Times New Roman"/>
          <w:sz w:val="24"/>
          <w:szCs w:val="24"/>
        </w:rPr>
        <w:t xml:space="preserve"> с 8.00 - 17.00)</w:t>
      </w:r>
    </w:p>
    <w:sectPr w:rsidR="003E5BEA" w:rsidRPr="004A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DC"/>
    <w:rsid w:val="001750F0"/>
    <w:rsid w:val="003E5BEA"/>
    <w:rsid w:val="004A7F3A"/>
    <w:rsid w:val="004E2BDC"/>
    <w:rsid w:val="008460C8"/>
    <w:rsid w:val="00AE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39A32"/>
  <w15:chartTrackingRefBased/>
  <w15:docId w15:val="{896387B7-BD49-4CA4-A9D1-1F4255053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5B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Раисовна</dc:creator>
  <cp:keywords/>
  <dc:description/>
  <cp:lastModifiedBy>Регина Раисовна</cp:lastModifiedBy>
  <cp:revision>2</cp:revision>
  <dcterms:created xsi:type="dcterms:W3CDTF">2025-01-27T12:03:00Z</dcterms:created>
  <dcterms:modified xsi:type="dcterms:W3CDTF">2025-01-27T12:03:00Z</dcterms:modified>
</cp:coreProperties>
</file>